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5FB1F27C"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D3543F">
        <w:rPr>
          <w:rFonts w:ascii="Times New Roman" w:hAnsi="Times New Roman"/>
          <w:b/>
          <w:sz w:val="22"/>
          <w:szCs w:val="22"/>
        </w:rPr>
        <w:t>Supply of Vehicle</w:t>
      </w:r>
      <w:r w:rsidRPr="002B0798">
        <w:rPr>
          <w:rFonts w:ascii="Times New Roman" w:hAnsi="Times New Roman"/>
          <w:b/>
          <w:sz w:val="22"/>
          <w:szCs w:val="22"/>
          <w:lang w:val="en-GB"/>
        </w:rPr>
        <w:tab/>
      </w:r>
      <w:r w:rsidRPr="002B0798">
        <w:rPr>
          <w:rFonts w:ascii="Times New Roman" w:hAnsi="Times New Roman"/>
          <w:b/>
          <w:sz w:val="22"/>
          <w:lang w:val="en-GB"/>
        </w:rPr>
        <w:t>p 1 /</w:t>
      </w:r>
      <w:r w:rsidR="0010274E">
        <w:rPr>
          <w:rFonts w:ascii="Times New Roman" w:hAnsi="Times New Roman"/>
          <w:b/>
          <w:sz w:val="22"/>
          <w:lang w:val="en-GB"/>
        </w:rPr>
        <w:t>2</w:t>
      </w:r>
    </w:p>
    <w:p w14:paraId="2E10F4D6" w14:textId="4EA87BCE"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D3543F" w:rsidRPr="00BF646F">
        <w:rPr>
          <w:rFonts w:ascii="Times New Roman" w:hAnsi="Times New Roman"/>
          <w:b/>
          <w:sz w:val="22"/>
          <w:szCs w:val="22"/>
        </w:rPr>
        <w:t>BSB01060-PP2-SUP-01</w:t>
      </w:r>
    </w:p>
    <w:p w14:paraId="5B8D725C" w14:textId="77777777" w:rsidR="008766DD" w:rsidRDefault="008766DD" w:rsidP="000F3878">
      <w:pPr>
        <w:tabs>
          <w:tab w:val="left" w:pos="7491"/>
        </w:tabs>
        <w:rPr>
          <w:rFonts w:ascii="Times New Roman" w:hAnsi="Times New Roman"/>
          <w:b/>
          <w:sz w:val="22"/>
          <w:lang w:val="en-GB"/>
        </w:rPr>
      </w:pPr>
    </w:p>
    <w:p w14:paraId="5C690B3D" w14:textId="77777777" w:rsidR="008766DD" w:rsidRDefault="008766DD" w:rsidP="000F3878">
      <w:pPr>
        <w:tabs>
          <w:tab w:val="left" w:pos="7491"/>
        </w:tabs>
        <w:rPr>
          <w:rFonts w:ascii="Times New Roman" w:hAnsi="Times New Roman"/>
          <w:b/>
          <w:sz w:val="22"/>
          <w:lang w:val="en-GB"/>
        </w:rPr>
      </w:pPr>
    </w:p>
    <w:p w14:paraId="44E0F881" w14:textId="77777777" w:rsidR="004D2FD8" w:rsidRPr="000726B9" w:rsidRDefault="004D2FD8">
      <w:pPr>
        <w:spacing w:before="0" w:after="0"/>
        <w:ind w:left="567" w:hanging="567"/>
        <w:rPr>
          <w:rFonts w:ascii="Times New Roman" w:hAnsi="Times New Roman"/>
          <w:b/>
          <w:sz w:val="22"/>
          <w:szCs w:val="22"/>
          <w:lang w:val="en-GB"/>
        </w:rPr>
      </w:pPr>
    </w:p>
    <w:p w14:paraId="05AA426F" w14:textId="77777777" w:rsidR="00301346" w:rsidRPr="000726B9" w:rsidRDefault="00301346">
      <w:pPr>
        <w:spacing w:before="0" w:after="0"/>
        <w:ind w:left="567" w:hanging="567"/>
        <w:rPr>
          <w:rFonts w:ascii="Times New Roman" w:hAnsi="Times New Roman"/>
          <w:b/>
          <w:sz w:val="22"/>
          <w:szCs w:val="22"/>
          <w:lang w:val="en-GB"/>
        </w:rPr>
      </w:pPr>
    </w:p>
    <w:p w14:paraId="6FC3606E" w14:textId="77777777" w:rsidR="00301346" w:rsidRPr="000726B9" w:rsidRDefault="00301346" w:rsidP="00B25580">
      <w:pPr>
        <w:spacing w:before="0" w:after="0"/>
        <w:rPr>
          <w:rFonts w:ascii="Times New Roman" w:hAnsi="Times New Roman"/>
          <w:b/>
          <w:sz w:val="22"/>
          <w:szCs w:val="22"/>
          <w:highlight w:val="yellow"/>
          <w:lang w:val="en-GB"/>
        </w:rPr>
      </w:pP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A72CA19"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648323A3" w14:textId="77777777">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72A1DEB" w14:textId="77777777">
        <w:trPr>
          <w:cantSplit/>
        </w:trPr>
        <w:tc>
          <w:tcPr>
            <w:tcW w:w="1134" w:type="dxa"/>
          </w:tcPr>
          <w:p w14:paraId="15FB077F" w14:textId="77777777"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6513F6F8" w14:textId="77777777" w:rsidR="00247001" w:rsidRPr="00247001" w:rsidRDefault="00247001" w:rsidP="00D3543F">
            <w:pPr>
              <w:pStyle w:val="NormalWeb"/>
              <w:spacing w:before="0" w:beforeAutospacing="0" w:after="0" w:afterAutospacing="0"/>
              <w:jc w:val="both"/>
              <w:rPr>
                <w:sz w:val="22"/>
                <w:szCs w:val="22"/>
              </w:rPr>
            </w:pPr>
            <w:r w:rsidRPr="00247001">
              <w:rPr>
                <w:sz w:val="22"/>
                <w:szCs w:val="22"/>
              </w:rPr>
              <w:t>The vehicle offered must be a 2024 model or newer, unused, and a model produced in series by chassis and body manufacturers in accordance with the specifications outlined in the request for proposals.</w:t>
            </w:r>
          </w:p>
          <w:p w14:paraId="49F67BB6" w14:textId="77777777" w:rsidR="00247001" w:rsidRPr="00247001" w:rsidRDefault="00247001" w:rsidP="00D3543F">
            <w:pPr>
              <w:pStyle w:val="NormalWeb"/>
              <w:spacing w:before="0" w:beforeAutospacing="0" w:after="0" w:afterAutospacing="0"/>
              <w:jc w:val="both"/>
              <w:rPr>
                <w:sz w:val="22"/>
                <w:szCs w:val="22"/>
              </w:rPr>
            </w:pPr>
            <w:r w:rsidRPr="00247001">
              <w:rPr>
                <w:sz w:val="22"/>
                <w:szCs w:val="22"/>
              </w:rPr>
              <w:t>The vehicle shall be in working order with all equipment,</w:t>
            </w:r>
          </w:p>
          <w:p w14:paraId="0FF4CA04" w14:textId="77777777" w:rsidR="00247001" w:rsidRPr="00247001" w:rsidRDefault="00247001" w:rsidP="00D3543F">
            <w:pPr>
              <w:pStyle w:val="NormalWeb"/>
              <w:spacing w:before="0" w:beforeAutospacing="0" w:after="0" w:afterAutospacing="0"/>
              <w:jc w:val="both"/>
              <w:rPr>
                <w:sz w:val="22"/>
                <w:szCs w:val="22"/>
              </w:rPr>
            </w:pPr>
            <w:r w:rsidRPr="00247001">
              <w:rPr>
                <w:sz w:val="22"/>
                <w:szCs w:val="22"/>
              </w:rPr>
              <w:t>Engine: It shall be a diesel engine with at least 4 cylinders,</w:t>
            </w:r>
          </w:p>
          <w:p w14:paraId="3CF6A736" w14:textId="11A52787" w:rsidR="00247001" w:rsidRPr="00247001" w:rsidRDefault="00247001" w:rsidP="00D3543F">
            <w:pPr>
              <w:pStyle w:val="NormalWeb"/>
              <w:spacing w:before="0" w:beforeAutospacing="0" w:after="0" w:afterAutospacing="0"/>
              <w:jc w:val="both"/>
              <w:rPr>
                <w:sz w:val="22"/>
                <w:szCs w:val="22"/>
              </w:rPr>
            </w:pPr>
            <w:r w:rsidRPr="00247001">
              <w:rPr>
                <w:sz w:val="22"/>
                <w:szCs w:val="22"/>
              </w:rPr>
              <w:t>The engine</w:t>
            </w:r>
            <w:r w:rsidR="00E668E6">
              <w:rPr>
                <w:sz w:val="22"/>
                <w:szCs w:val="22"/>
              </w:rPr>
              <w:t xml:space="preserve"> capacity shall be at least 1899</w:t>
            </w:r>
            <w:r w:rsidRPr="00247001">
              <w:rPr>
                <w:sz w:val="22"/>
                <w:szCs w:val="22"/>
              </w:rPr>
              <w:t xml:space="preserve"> cc,</w:t>
            </w:r>
          </w:p>
          <w:p w14:paraId="5D799F74" w14:textId="0E4EE043" w:rsidR="00247001" w:rsidRPr="00247001" w:rsidRDefault="00247001" w:rsidP="00D3543F">
            <w:pPr>
              <w:pStyle w:val="NormalWeb"/>
              <w:spacing w:before="0" w:beforeAutospacing="0" w:after="0" w:afterAutospacing="0"/>
              <w:jc w:val="both"/>
              <w:rPr>
                <w:sz w:val="22"/>
                <w:szCs w:val="22"/>
              </w:rPr>
            </w:pPr>
            <w:r w:rsidRPr="00247001">
              <w:rPr>
                <w:sz w:val="22"/>
                <w:szCs w:val="22"/>
              </w:rPr>
              <w:t>The en</w:t>
            </w:r>
            <w:r w:rsidR="00E668E6">
              <w:rPr>
                <w:sz w:val="22"/>
                <w:szCs w:val="22"/>
              </w:rPr>
              <w:t>gine power shall be at least 149</w:t>
            </w:r>
            <w:r w:rsidRPr="00247001">
              <w:rPr>
                <w:sz w:val="22"/>
                <w:szCs w:val="22"/>
              </w:rPr>
              <w:t xml:space="preserve"> HP,</w:t>
            </w:r>
          </w:p>
          <w:p w14:paraId="1DE70101" w14:textId="0B6F1E2F" w:rsidR="00247001" w:rsidRPr="00247001" w:rsidRDefault="00247001" w:rsidP="00D3543F">
            <w:pPr>
              <w:pStyle w:val="NormalWeb"/>
              <w:spacing w:before="0" w:beforeAutospacing="0" w:after="0" w:afterAutospacing="0"/>
              <w:jc w:val="both"/>
              <w:rPr>
                <w:sz w:val="22"/>
                <w:szCs w:val="22"/>
              </w:rPr>
            </w:pPr>
            <w:r w:rsidRPr="00247001">
              <w:rPr>
                <w:sz w:val="22"/>
                <w:szCs w:val="22"/>
              </w:rPr>
              <w:t>The eng</w:t>
            </w:r>
            <w:r w:rsidR="00E668E6">
              <w:rPr>
                <w:sz w:val="22"/>
                <w:szCs w:val="22"/>
              </w:rPr>
              <w:t>ine torque shall be at least 399</w:t>
            </w:r>
            <w:r w:rsidRPr="00247001">
              <w:rPr>
                <w:sz w:val="22"/>
                <w:szCs w:val="22"/>
              </w:rPr>
              <w:t xml:space="preserve"> Nm,</w:t>
            </w:r>
          </w:p>
          <w:p w14:paraId="421E515D" w14:textId="3C1FB6A9" w:rsidR="00247001" w:rsidRPr="00247001" w:rsidRDefault="00247001" w:rsidP="00D3543F">
            <w:pPr>
              <w:pStyle w:val="NormalWeb"/>
              <w:spacing w:before="0" w:beforeAutospacing="0" w:after="0" w:afterAutospacing="0"/>
              <w:jc w:val="both"/>
              <w:rPr>
                <w:sz w:val="22"/>
                <w:szCs w:val="22"/>
              </w:rPr>
            </w:pPr>
            <w:r w:rsidRPr="00247001">
              <w:rPr>
                <w:sz w:val="22"/>
                <w:szCs w:val="22"/>
              </w:rPr>
              <w:t>The fuel t</w:t>
            </w:r>
            <w:r w:rsidR="00E668E6">
              <w:rPr>
                <w:sz w:val="22"/>
                <w:szCs w:val="22"/>
              </w:rPr>
              <w:t>ank capacity must be at least 79</w:t>
            </w:r>
            <w:r w:rsidRPr="00247001">
              <w:rPr>
                <w:sz w:val="22"/>
                <w:szCs w:val="22"/>
              </w:rPr>
              <w:t xml:space="preserve"> liters,</w:t>
            </w:r>
          </w:p>
          <w:p w14:paraId="20243A00" w14:textId="77777777" w:rsidR="00247001" w:rsidRPr="00247001" w:rsidRDefault="00247001" w:rsidP="00D3543F">
            <w:pPr>
              <w:pStyle w:val="NormalWeb"/>
              <w:spacing w:before="0" w:beforeAutospacing="0" w:after="0" w:afterAutospacing="0"/>
              <w:jc w:val="both"/>
              <w:rPr>
                <w:sz w:val="22"/>
                <w:szCs w:val="22"/>
              </w:rPr>
            </w:pPr>
            <w:r w:rsidRPr="00247001">
              <w:rPr>
                <w:sz w:val="22"/>
                <w:szCs w:val="22"/>
              </w:rPr>
              <w:t xml:space="preserve"> The vehicle must be equipped with an automatic transmission,</w:t>
            </w:r>
          </w:p>
          <w:p w14:paraId="28D1C3FB" w14:textId="77777777" w:rsidR="00247001" w:rsidRPr="00247001" w:rsidRDefault="00247001" w:rsidP="00D3543F">
            <w:pPr>
              <w:pStyle w:val="NormalWeb"/>
              <w:spacing w:before="0" w:beforeAutospacing="0" w:after="0" w:afterAutospacing="0"/>
              <w:jc w:val="both"/>
              <w:rPr>
                <w:sz w:val="22"/>
                <w:szCs w:val="22"/>
              </w:rPr>
            </w:pPr>
            <w:r w:rsidRPr="00247001">
              <w:rPr>
                <w:sz w:val="22"/>
                <w:szCs w:val="22"/>
              </w:rPr>
              <w:t>The vehicle must have a 4x4 drivetrain,</w:t>
            </w:r>
          </w:p>
          <w:p w14:paraId="12582D95" w14:textId="77777777" w:rsidR="00247001" w:rsidRPr="00247001" w:rsidRDefault="00247001" w:rsidP="00D3543F">
            <w:pPr>
              <w:pStyle w:val="NormalWeb"/>
              <w:spacing w:before="0" w:beforeAutospacing="0" w:after="0" w:afterAutospacing="0"/>
              <w:jc w:val="both"/>
              <w:rPr>
                <w:sz w:val="22"/>
                <w:szCs w:val="22"/>
              </w:rPr>
            </w:pPr>
            <w:r w:rsidRPr="00247001">
              <w:rPr>
                <w:sz w:val="22"/>
                <w:szCs w:val="22"/>
              </w:rPr>
              <w:t>The vehicle will be delivered with 4 wheels and 1 full-size spare tire,</w:t>
            </w:r>
          </w:p>
          <w:p w14:paraId="5BD965D9" w14:textId="77777777" w:rsidR="00247001" w:rsidRPr="00247001" w:rsidRDefault="00247001" w:rsidP="00D3543F">
            <w:pPr>
              <w:pStyle w:val="NormalWeb"/>
              <w:spacing w:before="0" w:beforeAutospacing="0" w:after="0" w:afterAutospacing="0"/>
              <w:jc w:val="both"/>
              <w:rPr>
                <w:sz w:val="22"/>
                <w:szCs w:val="22"/>
              </w:rPr>
            </w:pPr>
            <w:r w:rsidRPr="00247001">
              <w:rPr>
                <w:sz w:val="22"/>
                <w:szCs w:val="22"/>
              </w:rPr>
              <w:t>Standard lighting and signaling systems will be included,</w:t>
            </w:r>
          </w:p>
          <w:p w14:paraId="3E2522EE" w14:textId="77777777" w:rsidR="00247001" w:rsidRPr="00247001" w:rsidRDefault="00247001" w:rsidP="00D3543F">
            <w:pPr>
              <w:pStyle w:val="NormalWeb"/>
              <w:spacing w:before="0" w:beforeAutospacing="0" w:after="0" w:afterAutospacing="0"/>
              <w:jc w:val="both"/>
              <w:rPr>
                <w:sz w:val="22"/>
                <w:szCs w:val="22"/>
              </w:rPr>
            </w:pPr>
            <w:r w:rsidRPr="00247001">
              <w:rPr>
                <w:sz w:val="22"/>
                <w:szCs w:val="22"/>
              </w:rPr>
              <w:t>The vehicle will have a remote-controlled central locking system,</w:t>
            </w:r>
          </w:p>
          <w:p w14:paraId="3F8424D2" w14:textId="77777777" w:rsidR="00247001" w:rsidRPr="00247001" w:rsidRDefault="00247001" w:rsidP="00D3543F">
            <w:pPr>
              <w:pStyle w:val="NormalWeb"/>
              <w:spacing w:before="0" w:beforeAutospacing="0" w:after="0" w:afterAutospacing="0"/>
              <w:jc w:val="both"/>
              <w:rPr>
                <w:sz w:val="22"/>
                <w:szCs w:val="22"/>
              </w:rPr>
            </w:pPr>
            <w:r w:rsidRPr="00247001">
              <w:rPr>
                <w:sz w:val="22"/>
                <w:szCs w:val="22"/>
              </w:rPr>
              <w:t>The vehicle will be a double-cab model,</w:t>
            </w:r>
          </w:p>
          <w:p w14:paraId="0E0A40AB" w14:textId="2DA2C77F" w:rsidR="00301346" w:rsidRDefault="00247001" w:rsidP="00D3543F">
            <w:pPr>
              <w:spacing w:before="0" w:after="0"/>
              <w:jc w:val="both"/>
              <w:rPr>
                <w:rFonts w:ascii="Times New Roman" w:hAnsi="Times New Roman"/>
                <w:sz w:val="22"/>
                <w:szCs w:val="22"/>
              </w:rPr>
            </w:pPr>
            <w:r w:rsidRPr="00247001">
              <w:rPr>
                <w:rFonts w:ascii="Times New Roman" w:hAnsi="Times New Roman"/>
                <w:sz w:val="22"/>
                <w:szCs w:val="22"/>
              </w:rPr>
              <w:t>The vehicle will be equipped with an adjustable driver’s seat.</w:t>
            </w:r>
          </w:p>
          <w:p w14:paraId="58CC2089" w14:textId="2BC716CE" w:rsidR="00E668E6" w:rsidRPr="00E668E6" w:rsidRDefault="00E668E6" w:rsidP="00E668E6">
            <w:pPr>
              <w:pStyle w:val="NormalWeb"/>
              <w:rPr>
                <w:sz w:val="22"/>
              </w:rPr>
            </w:pPr>
            <w:r w:rsidRPr="00E668E6">
              <w:rPr>
                <w:sz w:val="22"/>
              </w:rPr>
              <w:t>The vehicle must comply with at least the Euro 6 emissions standard.</w:t>
            </w:r>
            <w:bookmarkStart w:id="1" w:name="_GoBack"/>
            <w:bookmarkEnd w:id="1"/>
          </w:p>
          <w:p w14:paraId="5A5B6076" w14:textId="3FBBE72F" w:rsidR="00E668E6" w:rsidRPr="00E668E6" w:rsidRDefault="00A90A45" w:rsidP="00E668E6">
            <w:pPr>
              <w:spacing w:before="0" w:after="0"/>
              <w:jc w:val="both"/>
              <w:rPr>
                <w:rFonts w:ascii="Times New Roman" w:hAnsi="Times New Roman"/>
                <w:bCs/>
                <w:sz w:val="22"/>
                <w:szCs w:val="22"/>
                <w:lang w:val="en-GB"/>
              </w:rPr>
            </w:pPr>
            <w:r w:rsidRPr="00A90A45">
              <w:rPr>
                <w:rFonts w:ascii="Times New Roman" w:hAnsi="Times New Roman"/>
                <w:bCs/>
                <w:sz w:val="22"/>
                <w:szCs w:val="22"/>
                <w:lang w:val="en-GB"/>
              </w:rPr>
              <w:t>Warranty conditions must be minimum 1 year</w:t>
            </w:r>
          </w:p>
        </w:tc>
        <w:tc>
          <w:tcPr>
            <w:tcW w:w="4253" w:type="dxa"/>
            <w:vAlign w:val="center"/>
          </w:tcPr>
          <w:p w14:paraId="7E907A16" w14:textId="77777777" w:rsidR="00301346" w:rsidRPr="00034B1D" w:rsidRDefault="00301346" w:rsidP="00301346">
            <w:pPr>
              <w:rPr>
                <w:rFonts w:ascii="Times New Roman" w:hAnsi="Times New Roman"/>
                <w:b/>
                <w:lang w:val="en-GB"/>
              </w:rPr>
            </w:pPr>
          </w:p>
        </w:tc>
        <w:tc>
          <w:tcPr>
            <w:tcW w:w="2835" w:type="dxa"/>
          </w:tcPr>
          <w:p w14:paraId="07A89B6D" w14:textId="77777777" w:rsidR="00301346" w:rsidRPr="00034B1D" w:rsidRDefault="00301346" w:rsidP="00301346">
            <w:pPr>
              <w:rPr>
                <w:rFonts w:ascii="Times New Roman" w:hAnsi="Times New Roman"/>
                <w:b/>
                <w:lang w:val="en-GB"/>
              </w:rPr>
            </w:pPr>
          </w:p>
        </w:tc>
        <w:tc>
          <w:tcPr>
            <w:tcW w:w="1984" w:type="dxa"/>
          </w:tcPr>
          <w:p w14:paraId="6A5F5AC5" w14:textId="77777777" w:rsidR="00301346" w:rsidRPr="00034B1D" w:rsidRDefault="00301346" w:rsidP="0084014E">
            <w:pPr>
              <w:tabs>
                <w:tab w:val="left" w:pos="729"/>
              </w:tabs>
              <w:jc w:val="center"/>
              <w:rPr>
                <w:rFonts w:ascii="Times New Roman" w:hAnsi="Times New Roman"/>
                <w:b/>
                <w:lang w:val="en-GB"/>
              </w:rPr>
            </w:pPr>
          </w:p>
        </w:tc>
      </w:tr>
    </w:tbl>
    <w:p w14:paraId="6391DC4A" w14:textId="77777777" w:rsidR="00104DB7" w:rsidRDefault="00104DB7" w:rsidP="00D3543F">
      <w:pPr>
        <w:spacing w:before="0"/>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18182" w14:textId="77777777" w:rsidR="00446486" w:rsidRDefault="00446486">
      <w:r>
        <w:separator/>
      </w:r>
    </w:p>
  </w:endnote>
  <w:endnote w:type="continuationSeparator" w:id="0">
    <w:p w14:paraId="3B178399" w14:textId="77777777" w:rsidR="00446486" w:rsidRDefault="0044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tima">
    <w:altName w:val="Times New Roman"/>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5638C" w14:textId="4984A214"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68E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68E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AED32" w14:textId="77777777" w:rsidR="00446486" w:rsidRDefault="00446486">
      <w:r>
        <w:separator/>
      </w:r>
    </w:p>
  </w:footnote>
  <w:footnote w:type="continuationSeparator" w:id="0">
    <w:p w14:paraId="3E4653C7" w14:textId="77777777" w:rsidR="00446486" w:rsidRDefault="0044648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4B1D"/>
    <w:rsid w:val="00040CF1"/>
    <w:rsid w:val="00041516"/>
    <w:rsid w:val="000417E2"/>
    <w:rsid w:val="00043159"/>
    <w:rsid w:val="00043277"/>
    <w:rsid w:val="00051DD7"/>
    <w:rsid w:val="00056EAA"/>
    <w:rsid w:val="00062EB8"/>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274E"/>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D1535"/>
    <w:rsid w:val="001E4648"/>
    <w:rsid w:val="001F5421"/>
    <w:rsid w:val="00211E0F"/>
    <w:rsid w:val="00216F0D"/>
    <w:rsid w:val="002209F1"/>
    <w:rsid w:val="00220BF7"/>
    <w:rsid w:val="00224C44"/>
    <w:rsid w:val="00235883"/>
    <w:rsid w:val="002426D3"/>
    <w:rsid w:val="002442B7"/>
    <w:rsid w:val="00247001"/>
    <w:rsid w:val="002560BB"/>
    <w:rsid w:val="002561C8"/>
    <w:rsid w:val="0026512B"/>
    <w:rsid w:val="0026542C"/>
    <w:rsid w:val="00271700"/>
    <w:rsid w:val="0028364A"/>
    <w:rsid w:val="00294190"/>
    <w:rsid w:val="002A0041"/>
    <w:rsid w:val="002B0798"/>
    <w:rsid w:val="002B6401"/>
    <w:rsid w:val="002C649A"/>
    <w:rsid w:val="002D02EB"/>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46486"/>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117AC"/>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1C20"/>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39CA"/>
    <w:rsid w:val="00A10637"/>
    <w:rsid w:val="00A47856"/>
    <w:rsid w:val="00A512C9"/>
    <w:rsid w:val="00A539E4"/>
    <w:rsid w:val="00A5762A"/>
    <w:rsid w:val="00A57B88"/>
    <w:rsid w:val="00A62073"/>
    <w:rsid w:val="00A63E3C"/>
    <w:rsid w:val="00A75650"/>
    <w:rsid w:val="00A7693B"/>
    <w:rsid w:val="00A90A45"/>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3543F"/>
    <w:rsid w:val="00D42C38"/>
    <w:rsid w:val="00D43612"/>
    <w:rsid w:val="00D43C88"/>
    <w:rsid w:val="00D52CBF"/>
    <w:rsid w:val="00D576CA"/>
    <w:rsid w:val="00D66F04"/>
    <w:rsid w:val="00D75213"/>
    <w:rsid w:val="00D83D1B"/>
    <w:rsid w:val="00D979C6"/>
    <w:rsid w:val="00DA4AB8"/>
    <w:rsid w:val="00DA508D"/>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68E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paragraph" w:styleId="NormalWeb">
    <w:name w:val="Normal (Web)"/>
    <w:basedOn w:val="Normal"/>
    <w:uiPriority w:val="99"/>
    <w:unhideWhenUsed/>
    <w:rsid w:val="00247001"/>
    <w:pPr>
      <w:spacing w:before="100" w:beforeAutospacing="1" w:after="100" w:afterAutospacing="1"/>
    </w:pPr>
    <w:rPr>
      <w:rFonts w:ascii="Times New Roman" w:hAnsi="Times New Roman"/>
      <w:snapToGrid/>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909805">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366</Words>
  <Characters>2088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Cansu Konyalı Dereli</cp:lastModifiedBy>
  <cp:revision>10</cp:revision>
  <cp:lastPrinted>2012-09-24T10:13:00Z</cp:lastPrinted>
  <dcterms:created xsi:type="dcterms:W3CDTF">2024-07-04T13:59:00Z</dcterms:created>
  <dcterms:modified xsi:type="dcterms:W3CDTF">2026-05-22T07:13:00Z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